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40" w:rsidRDefault="00E26540" w:rsidP="00E2654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666DD5C" wp14:editId="7346E07F">
            <wp:extent cx="1276350" cy="902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I_THEFINAL_noframe_nodate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306" cy="90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15B">
        <w:rPr>
          <w:noProof/>
          <w:lang w:eastAsia="en-GB"/>
        </w:rPr>
        <w:tab/>
      </w:r>
      <w:r w:rsidR="00B3415B">
        <w:rPr>
          <w:noProof/>
          <w:lang w:eastAsia="en-GB"/>
        </w:rPr>
        <w:tab/>
      </w:r>
      <w:r w:rsidR="00B3415B">
        <w:rPr>
          <w:noProof/>
          <w:lang w:eastAsia="en-GB"/>
        </w:rPr>
        <w:tab/>
      </w:r>
      <w:r w:rsidR="00B3415B">
        <w:rPr>
          <w:noProof/>
          <w:lang w:eastAsia="en-GB"/>
        </w:rPr>
        <w:tab/>
      </w:r>
      <w:r w:rsidR="00DE3BBA">
        <w:rPr>
          <w:noProof/>
          <w:lang w:eastAsia="en-GB"/>
        </w:rPr>
        <w:t xml:space="preserve">                                                     </w:t>
      </w:r>
      <w:r w:rsidR="00B3415B">
        <w:rPr>
          <w:noProof/>
          <w:lang w:eastAsia="en-GB"/>
        </w:rPr>
        <w:tab/>
      </w:r>
      <w:r w:rsidR="00DE3BBA" w:rsidRPr="00933E88">
        <w:rPr>
          <w:noProof/>
          <w:lang w:eastAsia="en-GB"/>
        </w:rPr>
        <w:drawing>
          <wp:inline distT="0" distB="0" distL="0" distR="0">
            <wp:extent cx="619125" cy="809625"/>
            <wp:effectExtent l="0" t="0" r="9525" b="9525"/>
            <wp:docPr id="2" name="Picture 2" descr="\\NELL-PC\SLBI Documents\My Pictures\Grant logos\City Bridge Trust Logo - new Jan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ELL-PC\SLBI Documents\My Pictures\Grant logos\City Bridge Trust Logo - new Jan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77" cy="81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15B">
        <w:rPr>
          <w:noProof/>
          <w:lang w:eastAsia="en-GB"/>
        </w:rPr>
        <w:tab/>
      </w:r>
      <w:r w:rsidR="00B3415B">
        <w:rPr>
          <w:noProof/>
          <w:lang w:eastAsia="en-GB"/>
        </w:rPr>
        <w:tab/>
      </w:r>
    </w:p>
    <w:p w:rsidR="00E26540" w:rsidRPr="00E5387F" w:rsidRDefault="00F22781" w:rsidP="00E26540">
      <w:pPr>
        <w:pStyle w:val="NoSpacing"/>
        <w:jc w:val="center"/>
        <w:rPr>
          <w:b/>
          <w:noProof/>
          <w:sz w:val="40"/>
          <w:szCs w:val="40"/>
          <w:lang w:eastAsia="en-GB"/>
        </w:rPr>
      </w:pPr>
      <w:r>
        <w:rPr>
          <w:b/>
          <w:noProof/>
          <w:sz w:val="40"/>
          <w:szCs w:val="40"/>
          <w:lang w:eastAsia="en-GB"/>
        </w:rPr>
        <w:t xml:space="preserve">Plant </w:t>
      </w:r>
      <w:r w:rsidR="00E26540" w:rsidRPr="00E5387F">
        <w:rPr>
          <w:b/>
          <w:noProof/>
          <w:sz w:val="40"/>
          <w:szCs w:val="40"/>
          <w:lang w:eastAsia="en-GB"/>
        </w:rPr>
        <w:t>Education Volunteer</w:t>
      </w:r>
    </w:p>
    <w:p w:rsidR="00E26540" w:rsidRPr="00E5387F" w:rsidRDefault="00E26540" w:rsidP="00E26540">
      <w:pPr>
        <w:pBdr>
          <w:bottom w:val="single" w:sz="4" w:space="1" w:color="auto"/>
        </w:pBdr>
        <w:tabs>
          <w:tab w:val="left" w:pos="3045"/>
        </w:tabs>
        <w:jc w:val="center"/>
        <w:rPr>
          <w:b/>
          <w:noProof/>
          <w:sz w:val="28"/>
          <w:szCs w:val="28"/>
          <w:lang w:eastAsia="en-GB"/>
        </w:rPr>
      </w:pPr>
      <w:r w:rsidRPr="00E5387F">
        <w:rPr>
          <w:b/>
          <w:noProof/>
          <w:sz w:val="28"/>
          <w:szCs w:val="28"/>
          <w:lang w:eastAsia="en-GB"/>
        </w:rPr>
        <w:t>Role description</w:t>
      </w:r>
    </w:p>
    <w:p w:rsidR="00E26540" w:rsidRPr="00E5387F" w:rsidRDefault="00E26540" w:rsidP="00E26540">
      <w:pPr>
        <w:rPr>
          <w:noProof/>
          <w:lang w:eastAsia="en-GB"/>
        </w:rPr>
      </w:pPr>
    </w:p>
    <w:p w:rsidR="00E26540" w:rsidRDefault="00584A7B" w:rsidP="00E26540">
      <w:pPr>
        <w:spacing w:after="120" w:line="240" w:lineRule="auto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>About South London Botanical Institute</w:t>
      </w:r>
      <w:r w:rsidR="004B646F">
        <w:rPr>
          <w:rFonts w:eastAsia="Times New Roman" w:cs="Arial"/>
          <w:b/>
          <w:sz w:val="24"/>
          <w:szCs w:val="24"/>
          <w:lang w:eastAsia="en-GB"/>
        </w:rPr>
        <w:t xml:space="preserve"> (SLBI)</w:t>
      </w:r>
    </w:p>
    <w:p w:rsidR="004B646F" w:rsidRDefault="004B646F" w:rsidP="004B646F">
      <w:pPr>
        <w:pStyle w:val="NoSpacing"/>
        <w:jc w:val="both"/>
        <w:rPr>
          <w:sz w:val="24"/>
          <w:szCs w:val="24"/>
          <w:lang w:eastAsia="en-GB"/>
        </w:rPr>
      </w:pPr>
      <w:r w:rsidRPr="004B646F">
        <w:rPr>
          <w:sz w:val="24"/>
          <w:szCs w:val="24"/>
          <w:lang w:eastAsia="en-GB"/>
        </w:rPr>
        <w:t xml:space="preserve">The Institute was set up a hundred years ago by Allan O. Hume, who wished to bring an interest </w:t>
      </w:r>
      <w:r w:rsidR="00F22781">
        <w:rPr>
          <w:sz w:val="24"/>
          <w:szCs w:val="24"/>
          <w:lang w:eastAsia="en-GB"/>
        </w:rPr>
        <w:t xml:space="preserve">in botany </w:t>
      </w:r>
      <w:r w:rsidRPr="004B646F">
        <w:rPr>
          <w:sz w:val="24"/>
          <w:szCs w:val="24"/>
          <w:lang w:eastAsia="en-GB"/>
        </w:rPr>
        <w:t xml:space="preserve">to working people in </w:t>
      </w:r>
      <w:proofErr w:type="spellStart"/>
      <w:r w:rsidRPr="004B646F">
        <w:rPr>
          <w:sz w:val="24"/>
          <w:szCs w:val="24"/>
          <w:lang w:eastAsia="en-GB"/>
        </w:rPr>
        <w:t>Tulse</w:t>
      </w:r>
      <w:proofErr w:type="spellEnd"/>
      <w:r w:rsidRPr="004B646F">
        <w:rPr>
          <w:sz w:val="24"/>
          <w:szCs w:val="24"/>
          <w:lang w:eastAsia="en-GB"/>
        </w:rPr>
        <w:t xml:space="preserve"> Hill.</w:t>
      </w:r>
      <w:r>
        <w:rPr>
          <w:sz w:val="24"/>
          <w:szCs w:val="24"/>
          <w:lang w:eastAsia="en-GB"/>
        </w:rPr>
        <w:t xml:space="preserve">  It </w:t>
      </w:r>
      <w:r w:rsidR="00CE4841">
        <w:rPr>
          <w:sz w:val="24"/>
          <w:szCs w:val="24"/>
          <w:lang w:eastAsia="en-GB"/>
        </w:rPr>
        <w:t xml:space="preserve">has </w:t>
      </w:r>
      <w:r>
        <w:rPr>
          <w:sz w:val="24"/>
          <w:szCs w:val="24"/>
          <w:lang w:eastAsia="en-GB"/>
        </w:rPr>
        <w:t xml:space="preserve">changed </w:t>
      </w:r>
      <w:r w:rsidR="00CE4841">
        <w:rPr>
          <w:sz w:val="24"/>
          <w:szCs w:val="24"/>
          <w:lang w:eastAsia="en-GB"/>
        </w:rPr>
        <w:t xml:space="preserve">little </w:t>
      </w:r>
      <w:r>
        <w:rPr>
          <w:sz w:val="24"/>
          <w:szCs w:val="24"/>
          <w:lang w:eastAsia="en-GB"/>
        </w:rPr>
        <w:t xml:space="preserve">since then and the Institute presents modern resources within a unique historic environment, much of which </w:t>
      </w:r>
      <w:r w:rsidR="00F22781">
        <w:rPr>
          <w:sz w:val="24"/>
          <w:szCs w:val="24"/>
          <w:lang w:eastAsia="en-GB"/>
        </w:rPr>
        <w:t xml:space="preserve">is </w:t>
      </w:r>
      <w:r>
        <w:rPr>
          <w:sz w:val="24"/>
          <w:szCs w:val="24"/>
          <w:lang w:eastAsia="en-GB"/>
        </w:rPr>
        <w:t>still as Hume would remember it.  The Institute provides facilities for the study of plants, including ecology and conservation and aims to encourage interest in all aspects of plant life</w:t>
      </w:r>
      <w:r w:rsidR="00F22781">
        <w:rPr>
          <w:sz w:val="24"/>
          <w:szCs w:val="24"/>
          <w:lang w:eastAsia="en-GB"/>
        </w:rPr>
        <w:t>. It</w:t>
      </w:r>
      <w:r>
        <w:rPr>
          <w:sz w:val="24"/>
          <w:szCs w:val="24"/>
          <w:lang w:eastAsia="en-GB"/>
        </w:rPr>
        <w:t xml:space="preserve"> has enabled many to develop a satisfying and absorbing interest, become better botanists, pursue their own studies, share their knowledge with like-minded individuals and contribute to our natural heritage. </w:t>
      </w:r>
      <w:r w:rsidR="00F22781">
        <w:rPr>
          <w:sz w:val="24"/>
          <w:szCs w:val="24"/>
          <w:lang w:eastAsia="en-GB"/>
        </w:rPr>
        <w:t xml:space="preserve">The Institute has a beautiful garden as well as a botanic library and herbarium. </w:t>
      </w:r>
    </w:p>
    <w:p w:rsidR="0084714D" w:rsidRDefault="0084714D" w:rsidP="004B646F">
      <w:pPr>
        <w:pStyle w:val="NoSpacing"/>
        <w:jc w:val="both"/>
        <w:rPr>
          <w:sz w:val="24"/>
          <w:szCs w:val="24"/>
          <w:lang w:eastAsia="en-GB"/>
        </w:rPr>
      </w:pPr>
    </w:p>
    <w:p w:rsidR="0084714D" w:rsidRPr="0084714D" w:rsidRDefault="0084714D" w:rsidP="0084714D">
      <w:pPr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0" w:line="288" w:lineRule="auto"/>
        <w:ind w:right="-62"/>
        <w:rPr>
          <w:rFonts w:eastAsia="Times New Roman" w:cs="Arial"/>
          <w:b/>
          <w:sz w:val="24"/>
          <w:szCs w:val="24"/>
        </w:rPr>
      </w:pPr>
      <w:r w:rsidRPr="0084714D">
        <w:rPr>
          <w:rFonts w:eastAsia="Times New Roman" w:cs="Arial"/>
          <w:b/>
          <w:sz w:val="24"/>
          <w:szCs w:val="24"/>
        </w:rPr>
        <w:t>What is a Plant Education Volunteer?</w:t>
      </w:r>
    </w:p>
    <w:p w:rsidR="0084714D" w:rsidRDefault="00582317" w:rsidP="0084714D">
      <w:pPr>
        <w:pStyle w:val="NoSpacing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The South London Botanical Institute </w:t>
      </w:r>
      <w:r w:rsidR="0084714D">
        <w:rPr>
          <w:sz w:val="24"/>
          <w:szCs w:val="24"/>
          <w:lang w:eastAsia="en-GB"/>
        </w:rPr>
        <w:t>offer</w:t>
      </w:r>
      <w:r>
        <w:rPr>
          <w:sz w:val="24"/>
          <w:szCs w:val="24"/>
          <w:lang w:eastAsia="en-GB"/>
        </w:rPr>
        <w:t>s</w:t>
      </w:r>
      <w:r w:rsidR="0084714D">
        <w:rPr>
          <w:sz w:val="24"/>
          <w:szCs w:val="24"/>
          <w:lang w:eastAsia="en-GB"/>
        </w:rPr>
        <w:t xml:space="preserve"> ta</w:t>
      </w:r>
      <w:r w:rsidR="00F22781">
        <w:rPr>
          <w:sz w:val="24"/>
          <w:szCs w:val="24"/>
          <w:lang w:eastAsia="en-GB"/>
        </w:rPr>
        <w:t>i</w:t>
      </w:r>
      <w:r w:rsidR="0084714D">
        <w:rPr>
          <w:sz w:val="24"/>
          <w:szCs w:val="24"/>
          <w:lang w:eastAsia="en-GB"/>
        </w:rPr>
        <w:t>lor</w:t>
      </w:r>
      <w:r w:rsidR="00F22781">
        <w:rPr>
          <w:sz w:val="24"/>
          <w:szCs w:val="24"/>
          <w:lang w:eastAsia="en-GB"/>
        </w:rPr>
        <w:t>-</w:t>
      </w:r>
      <w:r w:rsidR="0084714D">
        <w:rPr>
          <w:sz w:val="24"/>
          <w:szCs w:val="24"/>
          <w:lang w:eastAsia="en-GB"/>
        </w:rPr>
        <w:t>made plant education sessions for visiting school groups, in particular primary school age, but in addition run family activities during school holidays and a choice of plant related sessions for teenagers.</w:t>
      </w:r>
    </w:p>
    <w:p w:rsidR="0084714D" w:rsidRDefault="0084714D" w:rsidP="004B646F">
      <w:pPr>
        <w:pStyle w:val="NoSpacing"/>
        <w:jc w:val="both"/>
        <w:rPr>
          <w:sz w:val="24"/>
          <w:szCs w:val="24"/>
          <w:lang w:eastAsia="en-GB"/>
        </w:rPr>
      </w:pPr>
    </w:p>
    <w:p w:rsidR="004B646F" w:rsidRDefault="004B646F" w:rsidP="004B646F">
      <w:pPr>
        <w:pStyle w:val="NoSpacing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What is involved?</w:t>
      </w:r>
    </w:p>
    <w:p w:rsidR="0084714D" w:rsidRDefault="0084714D" w:rsidP="0030617C">
      <w:pPr>
        <w:pStyle w:val="NoSpacing"/>
        <w:numPr>
          <w:ilvl w:val="0"/>
          <w:numId w:val="4"/>
        </w:num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Supporting educational activities</w:t>
      </w:r>
    </w:p>
    <w:p w:rsidR="0084714D" w:rsidRDefault="0084714D" w:rsidP="0030617C">
      <w:pPr>
        <w:pStyle w:val="NoSpacing"/>
        <w:numPr>
          <w:ilvl w:val="0"/>
          <w:numId w:val="4"/>
        </w:num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Guiding groups of children through </w:t>
      </w:r>
      <w:r w:rsidR="00F22781">
        <w:rPr>
          <w:sz w:val="24"/>
          <w:szCs w:val="24"/>
          <w:lang w:eastAsia="en-GB"/>
        </w:rPr>
        <w:t xml:space="preserve">the </w:t>
      </w:r>
      <w:r>
        <w:rPr>
          <w:sz w:val="24"/>
          <w:szCs w:val="24"/>
          <w:lang w:eastAsia="en-GB"/>
        </w:rPr>
        <w:t>garden</w:t>
      </w:r>
    </w:p>
    <w:p w:rsidR="00826DCB" w:rsidRDefault="00826DCB" w:rsidP="0030617C">
      <w:pPr>
        <w:pStyle w:val="NoSpacing"/>
        <w:numPr>
          <w:ilvl w:val="0"/>
          <w:numId w:val="4"/>
        </w:num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Assisting with art and crafts activities</w:t>
      </w:r>
    </w:p>
    <w:p w:rsidR="0084714D" w:rsidRDefault="008731B2" w:rsidP="0030617C">
      <w:pPr>
        <w:pStyle w:val="NoSpacing"/>
        <w:numPr>
          <w:ilvl w:val="0"/>
          <w:numId w:val="4"/>
        </w:num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Helping with the setup and tidying </w:t>
      </w:r>
      <w:r w:rsidR="00F22781">
        <w:rPr>
          <w:sz w:val="24"/>
          <w:szCs w:val="24"/>
          <w:lang w:eastAsia="en-GB"/>
        </w:rPr>
        <w:t xml:space="preserve">up </w:t>
      </w:r>
      <w:r>
        <w:rPr>
          <w:sz w:val="24"/>
          <w:szCs w:val="24"/>
          <w:lang w:eastAsia="en-GB"/>
        </w:rPr>
        <w:t xml:space="preserve">of </w:t>
      </w:r>
      <w:r w:rsidR="00F22781">
        <w:rPr>
          <w:sz w:val="24"/>
          <w:szCs w:val="24"/>
          <w:lang w:eastAsia="en-GB"/>
        </w:rPr>
        <w:t>activities</w:t>
      </w:r>
    </w:p>
    <w:p w:rsidR="008731B2" w:rsidRDefault="008731B2" w:rsidP="0030617C">
      <w:pPr>
        <w:pStyle w:val="NoSpacing"/>
        <w:numPr>
          <w:ilvl w:val="0"/>
          <w:numId w:val="4"/>
        </w:num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Preparing resource material</w:t>
      </w:r>
    </w:p>
    <w:p w:rsidR="00826DCB" w:rsidRDefault="00826DCB" w:rsidP="0030617C">
      <w:pPr>
        <w:pStyle w:val="NoSpacing"/>
        <w:numPr>
          <w:ilvl w:val="0"/>
          <w:numId w:val="4"/>
        </w:num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Other tasks as necessary</w:t>
      </w:r>
    </w:p>
    <w:p w:rsidR="004B646F" w:rsidRPr="00B3415B" w:rsidRDefault="004B646F" w:rsidP="00863B74">
      <w:pPr>
        <w:pStyle w:val="NoSpacing"/>
        <w:ind w:left="720"/>
        <w:jc w:val="both"/>
        <w:rPr>
          <w:sz w:val="24"/>
          <w:szCs w:val="24"/>
          <w:lang w:eastAsia="en-GB"/>
        </w:rPr>
      </w:pPr>
    </w:p>
    <w:p w:rsidR="004B646F" w:rsidRPr="004B646F" w:rsidRDefault="004B646F" w:rsidP="004B646F">
      <w:pPr>
        <w:pStyle w:val="NoSpacing"/>
        <w:jc w:val="both"/>
        <w:rPr>
          <w:sz w:val="24"/>
          <w:szCs w:val="24"/>
          <w:lang w:eastAsia="en-GB"/>
        </w:rPr>
      </w:pPr>
    </w:p>
    <w:p w:rsidR="0084714D" w:rsidRDefault="0084714D" w:rsidP="0084714D">
      <w:pPr>
        <w:pStyle w:val="NoSpacing"/>
        <w:rPr>
          <w:b/>
          <w:sz w:val="24"/>
        </w:rPr>
      </w:pPr>
      <w:r w:rsidRPr="0084714D">
        <w:rPr>
          <w:b/>
          <w:sz w:val="24"/>
        </w:rPr>
        <w:t xml:space="preserve">This role will suit people who… </w:t>
      </w:r>
    </w:p>
    <w:p w:rsidR="008731B2" w:rsidRDefault="0030617C" w:rsidP="0030617C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Love </w:t>
      </w:r>
      <w:r w:rsidR="008731B2" w:rsidRPr="008731B2">
        <w:rPr>
          <w:sz w:val="24"/>
        </w:rPr>
        <w:t>working with children</w:t>
      </w:r>
      <w:r w:rsidR="00F22781">
        <w:rPr>
          <w:sz w:val="24"/>
        </w:rPr>
        <w:t xml:space="preserve"> or young people</w:t>
      </w:r>
    </w:p>
    <w:p w:rsidR="008731B2" w:rsidRDefault="00F22781" w:rsidP="0030617C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Enjoy e</w:t>
      </w:r>
      <w:r w:rsidR="0030617C">
        <w:rPr>
          <w:sz w:val="24"/>
        </w:rPr>
        <w:t xml:space="preserve">nthusing children </w:t>
      </w:r>
      <w:r>
        <w:rPr>
          <w:sz w:val="24"/>
        </w:rPr>
        <w:t xml:space="preserve">and young people </w:t>
      </w:r>
      <w:r w:rsidR="0030617C">
        <w:rPr>
          <w:sz w:val="24"/>
        </w:rPr>
        <w:t>about nature</w:t>
      </w:r>
    </w:p>
    <w:p w:rsidR="0030617C" w:rsidRPr="008731B2" w:rsidRDefault="00F22781" w:rsidP="0030617C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Are looking for</w:t>
      </w:r>
      <w:r w:rsidR="0030617C">
        <w:rPr>
          <w:sz w:val="24"/>
        </w:rPr>
        <w:t xml:space="preserve"> work experience </w:t>
      </w:r>
      <w:r>
        <w:rPr>
          <w:sz w:val="24"/>
        </w:rPr>
        <w:t>in an educational environment</w:t>
      </w:r>
    </w:p>
    <w:p w:rsidR="00826DCB" w:rsidRPr="00826DCB" w:rsidRDefault="008731B2" w:rsidP="00826DCB">
      <w:pPr>
        <w:pStyle w:val="NoSpacing"/>
        <w:numPr>
          <w:ilvl w:val="0"/>
          <w:numId w:val="5"/>
        </w:numPr>
        <w:rPr>
          <w:sz w:val="24"/>
        </w:rPr>
      </w:pPr>
      <w:r w:rsidRPr="008731B2">
        <w:rPr>
          <w:sz w:val="24"/>
        </w:rPr>
        <w:t>Considering a career in environmental education</w:t>
      </w:r>
    </w:p>
    <w:p w:rsidR="008731B2" w:rsidRPr="0084714D" w:rsidRDefault="008731B2" w:rsidP="00B3415B">
      <w:pPr>
        <w:pStyle w:val="NoSpacing"/>
        <w:ind w:left="720"/>
        <w:rPr>
          <w:b/>
          <w:sz w:val="24"/>
        </w:rPr>
      </w:pPr>
    </w:p>
    <w:p w:rsidR="00584A7B" w:rsidRDefault="00584A7B" w:rsidP="00E26540">
      <w:pPr>
        <w:spacing w:after="12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:rsidR="00584A7B" w:rsidRDefault="00584A7B" w:rsidP="00E26540">
      <w:pPr>
        <w:spacing w:after="12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:rsidR="00584A7B" w:rsidRDefault="00584A7B" w:rsidP="00E26540">
      <w:pPr>
        <w:spacing w:after="12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:rsidR="00584A7B" w:rsidRPr="00E5387F" w:rsidRDefault="00584A7B" w:rsidP="00E26540">
      <w:pPr>
        <w:spacing w:after="12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:rsidR="00E26540" w:rsidRPr="0084714D" w:rsidRDefault="00E26540" w:rsidP="0084714D">
      <w:pPr>
        <w:pStyle w:val="NoSpacing"/>
        <w:rPr>
          <w:b/>
          <w:lang w:val="en-US"/>
        </w:rPr>
      </w:pPr>
      <w:r w:rsidRPr="0084714D">
        <w:rPr>
          <w:b/>
          <w:lang w:val="en-US"/>
        </w:rPr>
        <w:t>Applying for a placement</w:t>
      </w:r>
    </w:p>
    <w:p w:rsidR="00B3415B" w:rsidRDefault="00B3415B" w:rsidP="00B3415B">
      <w:pPr>
        <w:widowControl w:val="0"/>
        <w:spacing w:after="120" w:line="240" w:lineRule="auto"/>
        <w:rPr>
          <w:rFonts w:eastAsia="Times New Roman" w:cs="Arial"/>
          <w:sz w:val="24"/>
          <w:szCs w:val="24"/>
          <w:lang w:val="en-US"/>
        </w:rPr>
      </w:pPr>
      <w:r w:rsidRPr="00B3415B">
        <w:rPr>
          <w:rFonts w:eastAsia="Times New Roman" w:cs="Arial"/>
          <w:sz w:val="24"/>
          <w:szCs w:val="24"/>
          <w:lang w:val="en-US"/>
        </w:rPr>
        <w:t xml:space="preserve">Please complete an application form and return either by e-mail to </w:t>
      </w:r>
      <w:hyperlink r:id="rId7" w:history="1">
        <w:r w:rsidR="00E44C59" w:rsidRPr="00743D4C">
          <w:rPr>
            <w:rStyle w:val="Hyperlink"/>
            <w:rFonts w:eastAsia="Times New Roman" w:cs="Arial"/>
            <w:sz w:val="24"/>
            <w:szCs w:val="24"/>
            <w:lang w:val="en-US"/>
          </w:rPr>
          <w:t>info@slbi.org.uk</w:t>
        </w:r>
      </w:hyperlink>
      <w:r w:rsidRPr="00B3415B">
        <w:rPr>
          <w:rFonts w:eastAsia="Times New Roman" w:cs="Arial"/>
          <w:sz w:val="24"/>
          <w:szCs w:val="24"/>
          <w:lang w:val="en-US"/>
        </w:rPr>
        <w:t xml:space="preserve"> or by post to South London Botanical Institute, 323 Norwood Road, London SE24 9AQ</w:t>
      </w:r>
      <w:r>
        <w:rPr>
          <w:rFonts w:eastAsia="Times New Roman" w:cs="Arial"/>
          <w:sz w:val="24"/>
          <w:szCs w:val="24"/>
          <w:lang w:val="en-US"/>
        </w:rPr>
        <w:t>. You will be invited for an informal interview.</w:t>
      </w:r>
    </w:p>
    <w:p w:rsidR="00B3415B" w:rsidRPr="00B3415B" w:rsidRDefault="00B3415B" w:rsidP="00B3415B">
      <w:pPr>
        <w:widowControl w:val="0"/>
        <w:spacing w:after="120" w:line="240" w:lineRule="auto"/>
        <w:rPr>
          <w:rFonts w:eastAsia="Times New Roman" w:cs="Arial"/>
          <w:sz w:val="24"/>
          <w:szCs w:val="24"/>
          <w:lang w:val="en-US"/>
        </w:rPr>
      </w:pPr>
    </w:p>
    <w:p w:rsidR="00E26540" w:rsidRDefault="00E26540" w:rsidP="00E26540">
      <w:pPr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120" w:line="240" w:lineRule="auto"/>
        <w:ind w:right="-62"/>
        <w:rPr>
          <w:rFonts w:eastAsia="Times New Roman" w:cs="Arial"/>
          <w:b/>
          <w:sz w:val="24"/>
          <w:szCs w:val="24"/>
        </w:rPr>
      </w:pPr>
      <w:r w:rsidRPr="00E5387F">
        <w:rPr>
          <w:rFonts w:eastAsia="Times New Roman" w:cs="Arial"/>
          <w:b/>
          <w:sz w:val="24"/>
          <w:szCs w:val="24"/>
        </w:rPr>
        <w:t>What’s in it for you?</w:t>
      </w:r>
    </w:p>
    <w:p w:rsidR="00584A7B" w:rsidRDefault="008F3E1F" w:rsidP="0030617C">
      <w:pPr>
        <w:pStyle w:val="ListParagraph"/>
        <w:widowControl w:val="0"/>
        <w:numPr>
          <w:ilvl w:val="0"/>
          <w:numId w:val="3"/>
        </w:num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120" w:line="240" w:lineRule="auto"/>
        <w:ind w:right="-62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Learning about plants and botanical history</w:t>
      </w:r>
    </w:p>
    <w:p w:rsidR="008F3E1F" w:rsidRPr="0030617C" w:rsidRDefault="008F3E1F" w:rsidP="0030617C">
      <w:pPr>
        <w:pStyle w:val="ListParagraph"/>
        <w:widowControl w:val="0"/>
        <w:numPr>
          <w:ilvl w:val="0"/>
          <w:numId w:val="3"/>
        </w:num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120" w:line="240" w:lineRule="auto"/>
        <w:ind w:right="-62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Joining a team of dedicated and enthusiastic plant lovers</w:t>
      </w:r>
    </w:p>
    <w:p w:rsidR="00584A7B" w:rsidRDefault="008F3E1F" w:rsidP="00E26540">
      <w:pPr>
        <w:pStyle w:val="ListParagraph"/>
        <w:widowControl w:val="0"/>
        <w:numPr>
          <w:ilvl w:val="0"/>
          <w:numId w:val="3"/>
        </w:num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120" w:line="240" w:lineRule="auto"/>
        <w:ind w:right="-62"/>
        <w:rPr>
          <w:rFonts w:eastAsia="Times New Roman" w:cs="Arial"/>
          <w:sz w:val="24"/>
          <w:szCs w:val="24"/>
        </w:rPr>
      </w:pPr>
      <w:r w:rsidRPr="008F3E1F">
        <w:rPr>
          <w:rFonts w:eastAsia="Times New Roman" w:cs="Arial"/>
          <w:sz w:val="24"/>
          <w:szCs w:val="24"/>
        </w:rPr>
        <w:t>Working in an unusual place</w:t>
      </w:r>
      <w:r w:rsidR="00F22781">
        <w:rPr>
          <w:rFonts w:eastAsia="Times New Roman" w:cs="Arial"/>
          <w:sz w:val="24"/>
          <w:szCs w:val="24"/>
        </w:rPr>
        <w:t>, often described as ‘hidden gem of South London’</w:t>
      </w:r>
    </w:p>
    <w:p w:rsidR="00B3415B" w:rsidRPr="00B3415B" w:rsidRDefault="00B3415B" w:rsidP="00B3415B">
      <w:pPr>
        <w:pStyle w:val="ListParagraph"/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120" w:line="240" w:lineRule="auto"/>
        <w:ind w:right="-62"/>
        <w:rPr>
          <w:rFonts w:eastAsia="Times New Roman" w:cs="Arial"/>
          <w:sz w:val="24"/>
          <w:szCs w:val="24"/>
        </w:rPr>
      </w:pPr>
    </w:p>
    <w:p w:rsidR="00E26540" w:rsidRPr="008F3E1F" w:rsidRDefault="00E26540" w:rsidP="00E26540">
      <w:pPr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0" w:line="240" w:lineRule="auto"/>
        <w:ind w:right="-65"/>
        <w:rPr>
          <w:rFonts w:eastAsia="Times New Roman" w:cs="Arial"/>
          <w:b/>
          <w:sz w:val="32"/>
          <w:szCs w:val="32"/>
        </w:rPr>
      </w:pPr>
      <w:r w:rsidRPr="008F3E1F">
        <w:rPr>
          <w:rFonts w:eastAsia="Times New Roman" w:cs="Arial"/>
          <w:b/>
          <w:sz w:val="32"/>
          <w:szCs w:val="32"/>
        </w:rPr>
        <w:t>Extra information</w:t>
      </w:r>
    </w:p>
    <w:p w:rsidR="00584A7B" w:rsidRDefault="00584A7B" w:rsidP="00E26540">
      <w:pPr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0" w:line="240" w:lineRule="auto"/>
        <w:ind w:right="-65"/>
        <w:rPr>
          <w:rFonts w:eastAsia="Times New Roman" w:cs="Arial"/>
          <w:b/>
          <w:sz w:val="24"/>
          <w:szCs w:val="24"/>
        </w:rPr>
      </w:pPr>
    </w:p>
    <w:p w:rsidR="00BF12CB" w:rsidRDefault="008F3E1F" w:rsidP="006455E6">
      <w:pPr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0" w:line="240" w:lineRule="auto"/>
        <w:ind w:left="2160" w:right="-65" w:hanging="21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Time commitment: </w:t>
      </w:r>
      <w:r>
        <w:rPr>
          <w:rFonts w:eastAsia="Times New Roman" w:cs="Arial"/>
          <w:b/>
          <w:sz w:val="24"/>
          <w:szCs w:val="24"/>
        </w:rPr>
        <w:tab/>
      </w:r>
      <w:r w:rsidR="006455E6" w:rsidRPr="006455E6">
        <w:rPr>
          <w:rFonts w:eastAsia="Times New Roman" w:cs="Arial"/>
          <w:sz w:val="24"/>
          <w:szCs w:val="24"/>
        </w:rPr>
        <w:t>During term-times, we run 1</w:t>
      </w:r>
      <w:r w:rsidR="00F22781">
        <w:rPr>
          <w:rFonts w:eastAsia="Times New Roman" w:cs="Arial"/>
          <w:sz w:val="24"/>
          <w:szCs w:val="24"/>
        </w:rPr>
        <w:t>-</w:t>
      </w:r>
      <w:r w:rsidR="006455E6" w:rsidRPr="006455E6">
        <w:rPr>
          <w:rFonts w:eastAsia="Times New Roman" w:cs="Arial"/>
          <w:sz w:val="24"/>
          <w:szCs w:val="24"/>
        </w:rPr>
        <w:t xml:space="preserve"> 2 session</w:t>
      </w:r>
      <w:r w:rsidR="00F22781">
        <w:rPr>
          <w:rFonts w:eastAsia="Times New Roman" w:cs="Arial"/>
          <w:sz w:val="24"/>
          <w:szCs w:val="24"/>
        </w:rPr>
        <w:t>s</w:t>
      </w:r>
      <w:r w:rsidR="006455E6" w:rsidRPr="006455E6">
        <w:rPr>
          <w:rFonts w:eastAsia="Times New Roman" w:cs="Arial"/>
          <w:sz w:val="24"/>
          <w:szCs w:val="24"/>
        </w:rPr>
        <w:t xml:space="preserve"> on a Tuesday and</w:t>
      </w:r>
      <w:r w:rsidR="00F22781">
        <w:rPr>
          <w:rFonts w:eastAsia="Times New Roman" w:cs="Arial"/>
          <w:sz w:val="24"/>
          <w:szCs w:val="24"/>
        </w:rPr>
        <w:t>/or a</w:t>
      </w:r>
      <w:r w:rsidR="006455E6" w:rsidRPr="006455E6">
        <w:rPr>
          <w:rFonts w:eastAsia="Times New Roman" w:cs="Arial"/>
          <w:sz w:val="24"/>
          <w:szCs w:val="24"/>
        </w:rPr>
        <w:t xml:space="preserve"> Wednesday and volunteers can either attend the whole day or one session only</w:t>
      </w:r>
      <w:r w:rsidR="006455E6">
        <w:rPr>
          <w:rFonts w:eastAsia="Times New Roman" w:cs="Arial"/>
          <w:b/>
          <w:sz w:val="24"/>
          <w:szCs w:val="24"/>
        </w:rPr>
        <w:t>.</w:t>
      </w:r>
      <w:r w:rsidR="006455E6" w:rsidRPr="006455E6">
        <w:rPr>
          <w:rFonts w:eastAsia="Times New Roman" w:cs="Arial"/>
          <w:sz w:val="24"/>
          <w:szCs w:val="24"/>
        </w:rPr>
        <w:tab/>
      </w:r>
      <w:r w:rsidR="006455E6" w:rsidRPr="006455E6">
        <w:rPr>
          <w:rFonts w:eastAsia="Times New Roman" w:cs="Arial"/>
          <w:sz w:val="24"/>
          <w:szCs w:val="24"/>
        </w:rPr>
        <w:tab/>
      </w:r>
      <w:r w:rsidR="006455E6" w:rsidRPr="006455E6">
        <w:rPr>
          <w:rFonts w:eastAsia="Times New Roman" w:cs="Arial"/>
          <w:sz w:val="24"/>
          <w:szCs w:val="24"/>
        </w:rPr>
        <w:tab/>
      </w:r>
      <w:r w:rsidR="006455E6" w:rsidRPr="006455E6">
        <w:rPr>
          <w:rFonts w:eastAsia="Times New Roman" w:cs="Arial"/>
          <w:sz w:val="24"/>
          <w:szCs w:val="24"/>
        </w:rPr>
        <w:tab/>
      </w:r>
    </w:p>
    <w:p w:rsidR="00584A7B" w:rsidRDefault="00BF12CB" w:rsidP="006455E6">
      <w:pPr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0" w:line="240" w:lineRule="auto"/>
        <w:ind w:left="2160" w:right="-65" w:hanging="21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8F3E1F" w:rsidRPr="006455E6">
        <w:rPr>
          <w:rFonts w:eastAsia="Times New Roman" w:cs="Arial"/>
          <w:sz w:val="24"/>
          <w:szCs w:val="24"/>
        </w:rPr>
        <w:t>Tuesdays and Wednesdays 9:30 – 12:00 and/or 12:</w:t>
      </w:r>
      <w:r w:rsidR="006455E6" w:rsidRPr="006455E6">
        <w:rPr>
          <w:rFonts w:eastAsia="Times New Roman" w:cs="Arial"/>
          <w:sz w:val="24"/>
          <w:szCs w:val="24"/>
        </w:rPr>
        <w:t xml:space="preserve">15 - </w:t>
      </w:r>
      <w:r w:rsidR="008F3E1F" w:rsidRPr="006455E6">
        <w:rPr>
          <w:rFonts w:eastAsia="Times New Roman" w:cs="Arial"/>
          <w:sz w:val="24"/>
          <w:szCs w:val="24"/>
        </w:rPr>
        <w:t>14:</w:t>
      </w:r>
      <w:r w:rsidR="00F22781">
        <w:rPr>
          <w:rFonts w:eastAsia="Times New Roman" w:cs="Arial"/>
          <w:sz w:val="24"/>
          <w:szCs w:val="24"/>
        </w:rPr>
        <w:t>45</w:t>
      </w:r>
      <w:r w:rsidR="00C43263">
        <w:rPr>
          <w:rFonts w:eastAsia="Times New Roman" w:cs="Arial"/>
          <w:sz w:val="24"/>
          <w:szCs w:val="24"/>
        </w:rPr>
        <w:t>.</w:t>
      </w:r>
    </w:p>
    <w:p w:rsidR="006455E6" w:rsidRDefault="006455E6" w:rsidP="006455E6">
      <w:pPr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0" w:line="240" w:lineRule="auto"/>
        <w:ind w:left="2160" w:right="-65" w:hanging="21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>Various day time holiday activity sessions during school holidays and some weekends</w:t>
      </w:r>
      <w:r w:rsidR="00C43263">
        <w:rPr>
          <w:rFonts w:eastAsia="Times New Roman" w:cs="Arial"/>
          <w:sz w:val="24"/>
          <w:szCs w:val="24"/>
        </w:rPr>
        <w:t>.</w:t>
      </w:r>
    </w:p>
    <w:p w:rsidR="00F20B1A" w:rsidRPr="00B3415B" w:rsidRDefault="00F20B1A" w:rsidP="006455E6">
      <w:pPr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0" w:line="240" w:lineRule="auto"/>
        <w:ind w:left="2160" w:right="-65" w:hanging="2160"/>
        <w:rPr>
          <w:rFonts w:eastAsia="Times New Roman" w:cs="Arial"/>
          <w:sz w:val="16"/>
          <w:szCs w:val="16"/>
        </w:rPr>
      </w:pPr>
    </w:p>
    <w:p w:rsidR="008F3E1F" w:rsidRDefault="00F20B1A" w:rsidP="00F20B1A">
      <w:pPr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0" w:line="240" w:lineRule="auto"/>
        <w:ind w:left="2160" w:right="-65" w:hanging="2160"/>
        <w:rPr>
          <w:rFonts w:eastAsia="Times New Roman" w:cs="Arial"/>
          <w:sz w:val="24"/>
          <w:szCs w:val="24"/>
        </w:rPr>
      </w:pPr>
      <w:r w:rsidRPr="00F20B1A">
        <w:rPr>
          <w:rFonts w:eastAsia="Times New Roman" w:cs="Arial"/>
          <w:b/>
          <w:sz w:val="24"/>
          <w:szCs w:val="24"/>
        </w:rPr>
        <w:t xml:space="preserve">Training/Resources: </w:t>
      </w:r>
      <w:r>
        <w:rPr>
          <w:rFonts w:eastAsia="Times New Roman" w:cs="Arial"/>
          <w:b/>
          <w:sz w:val="24"/>
          <w:szCs w:val="24"/>
        </w:rPr>
        <w:t xml:space="preserve">  </w:t>
      </w:r>
      <w:r w:rsidRPr="00F20B1A">
        <w:rPr>
          <w:rFonts w:eastAsia="Times New Roman" w:cs="Arial"/>
          <w:sz w:val="24"/>
          <w:szCs w:val="24"/>
        </w:rPr>
        <w:t>Induction and necessary training</w:t>
      </w:r>
      <w:r>
        <w:rPr>
          <w:rFonts w:eastAsia="Times New Roman" w:cs="Arial"/>
          <w:b/>
          <w:sz w:val="24"/>
          <w:szCs w:val="24"/>
        </w:rPr>
        <w:t xml:space="preserve"> </w:t>
      </w:r>
      <w:r w:rsidR="00F22781" w:rsidRPr="00826DCB">
        <w:rPr>
          <w:rFonts w:eastAsia="Times New Roman" w:cs="Arial"/>
          <w:sz w:val="24"/>
          <w:szCs w:val="24"/>
        </w:rPr>
        <w:t>will be provided</w:t>
      </w:r>
      <w:r w:rsidR="00CB3C30">
        <w:rPr>
          <w:rFonts w:eastAsia="Times New Roman" w:cs="Arial"/>
          <w:sz w:val="24"/>
          <w:szCs w:val="24"/>
        </w:rPr>
        <w:t>;</w:t>
      </w:r>
    </w:p>
    <w:p w:rsidR="00CB3C30" w:rsidRPr="00923329" w:rsidRDefault="00CB3C30" w:rsidP="00CB3C30">
      <w:pPr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0" w:line="240" w:lineRule="auto"/>
        <w:ind w:left="2160" w:right="-65" w:hanging="21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 w:rsidRPr="00923329">
        <w:rPr>
          <w:rFonts w:eastAsia="Times New Roman" w:cs="Arial"/>
          <w:sz w:val="24"/>
          <w:szCs w:val="24"/>
        </w:rPr>
        <w:t>After 50 hours of volunteering, volunteers are able to benefit from free SLBI workshops (up to a certain limit).</w:t>
      </w:r>
    </w:p>
    <w:p w:rsidR="00D873EE" w:rsidRPr="00B3415B" w:rsidRDefault="00D873EE" w:rsidP="00F20B1A">
      <w:pPr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0" w:line="240" w:lineRule="auto"/>
        <w:ind w:left="2160" w:right="-65" w:hanging="2160"/>
        <w:rPr>
          <w:rFonts w:eastAsia="Times New Roman" w:cs="Arial"/>
          <w:b/>
          <w:sz w:val="16"/>
          <w:szCs w:val="16"/>
        </w:rPr>
      </w:pPr>
    </w:p>
    <w:p w:rsidR="00D873EE" w:rsidRDefault="00D873EE" w:rsidP="00F20B1A">
      <w:pPr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0" w:line="240" w:lineRule="auto"/>
        <w:ind w:left="2160" w:right="-65" w:hanging="21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Line manager:</w:t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 w:rsidRPr="00D873EE">
        <w:rPr>
          <w:rFonts w:eastAsia="Times New Roman" w:cs="Arial"/>
          <w:sz w:val="24"/>
          <w:szCs w:val="24"/>
        </w:rPr>
        <w:t>Plant Education Co-ordinator</w:t>
      </w:r>
    </w:p>
    <w:p w:rsidR="00D873EE" w:rsidRPr="00B3415B" w:rsidRDefault="00D873EE" w:rsidP="00F20B1A">
      <w:pPr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0" w:line="240" w:lineRule="auto"/>
        <w:ind w:left="2160" w:right="-65" w:hanging="2160"/>
        <w:rPr>
          <w:rFonts w:eastAsia="Times New Roman" w:cs="Arial"/>
          <w:b/>
          <w:sz w:val="16"/>
          <w:szCs w:val="16"/>
        </w:rPr>
      </w:pPr>
    </w:p>
    <w:p w:rsidR="00D873EE" w:rsidRDefault="00D873EE" w:rsidP="00F20B1A">
      <w:pPr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0" w:line="240" w:lineRule="auto"/>
        <w:ind w:left="2160" w:right="-65" w:hanging="21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Expenses: </w:t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 w:rsidRPr="00D873EE">
        <w:rPr>
          <w:rFonts w:eastAsia="Times New Roman" w:cs="Arial"/>
          <w:sz w:val="24"/>
          <w:szCs w:val="24"/>
        </w:rPr>
        <w:t>Out-of pocket travel costs from home to SLBI</w:t>
      </w:r>
      <w:r w:rsidR="00BF12CB">
        <w:rPr>
          <w:rFonts w:eastAsia="Times New Roman" w:cs="Arial"/>
          <w:sz w:val="24"/>
          <w:szCs w:val="24"/>
        </w:rPr>
        <w:t xml:space="preserve"> up to £10. Lunch costs can be recovered for a whole day’s volunteering.</w:t>
      </w:r>
    </w:p>
    <w:p w:rsidR="00D873EE" w:rsidRDefault="00D873EE" w:rsidP="00F20B1A">
      <w:pPr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0" w:line="240" w:lineRule="auto"/>
        <w:ind w:left="2160" w:right="-65" w:hanging="2160"/>
        <w:rPr>
          <w:rFonts w:eastAsia="Times New Roman" w:cs="Arial"/>
          <w:b/>
          <w:sz w:val="24"/>
          <w:szCs w:val="24"/>
        </w:rPr>
      </w:pPr>
    </w:p>
    <w:p w:rsidR="00D873EE" w:rsidRDefault="00D873EE" w:rsidP="00F20B1A">
      <w:pPr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0" w:line="240" w:lineRule="auto"/>
        <w:ind w:left="2160" w:right="-65" w:hanging="2160"/>
        <w:rPr>
          <w:rFonts w:eastAsia="Times New Roman" w:cs="Arial"/>
          <w:b/>
          <w:sz w:val="32"/>
          <w:szCs w:val="32"/>
        </w:rPr>
      </w:pPr>
      <w:r w:rsidRPr="00D873EE">
        <w:rPr>
          <w:rFonts w:eastAsia="Times New Roman" w:cs="Arial"/>
          <w:b/>
          <w:sz w:val="32"/>
          <w:szCs w:val="32"/>
        </w:rPr>
        <w:t>Getting there</w:t>
      </w:r>
    </w:p>
    <w:p w:rsidR="00C43263" w:rsidRDefault="00D873EE" w:rsidP="004B7D17">
      <w:pPr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0" w:line="240" w:lineRule="auto"/>
        <w:ind w:left="2160" w:right="-65" w:hanging="2160"/>
        <w:jc w:val="both"/>
        <w:rPr>
          <w:rFonts w:eastAsia="Times New Roman" w:cs="Arial"/>
          <w:sz w:val="24"/>
          <w:szCs w:val="24"/>
        </w:rPr>
      </w:pPr>
      <w:proofErr w:type="spellStart"/>
      <w:r w:rsidRPr="004B7D17">
        <w:rPr>
          <w:rFonts w:eastAsia="Times New Roman" w:cs="Arial"/>
          <w:sz w:val="24"/>
          <w:szCs w:val="24"/>
        </w:rPr>
        <w:t>Tulse</w:t>
      </w:r>
      <w:proofErr w:type="spellEnd"/>
      <w:r w:rsidRPr="004B7D17">
        <w:rPr>
          <w:rFonts w:eastAsia="Times New Roman" w:cs="Arial"/>
          <w:sz w:val="24"/>
          <w:szCs w:val="24"/>
        </w:rPr>
        <w:t xml:space="preserve"> Hill train station is five minutes</w:t>
      </w:r>
      <w:r w:rsidR="00E44C59">
        <w:rPr>
          <w:rFonts w:eastAsia="Times New Roman" w:cs="Arial"/>
          <w:sz w:val="24"/>
          <w:szCs w:val="24"/>
        </w:rPr>
        <w:t>’</w:t>
      </w:r>
      <w:r w:rsidRPr="004B7D17">
        <w:rPr>
          <w:rFonts w:eastAsia="Times New Roman" w:cs="Arial"/>
          <w:sz w:val="24"/>
          <w:szCs w:val="24"/>
        </w:rPr>
        <w:t xml:space="preserve"> walk away. </w:t>
      </w:r>
      <w:bookmarkStart w:id="0" w:name="_GoBack"/>
      <w:bookmarkEnd w:id="0"/>
    </w:p>
    <w:p w:rsidR="00D873EE" w:rsidRPr="004B7D17" w:rsidRDefault="00D873EE" w:rsidP="00826DCB">
      <w:pPr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0" w:line="240" w:lineRule="auto"/>
        <w:ind w:right="-65"/>
        <w:jc w:val="both"/>
        <w:rPr>
          <w:rFonts w:eastAsia="Times New Roman" w:cs="Arial"/>
          <w:sz w:val="24"/>
          <w:szCs w:val="24"/>
        </w:rPr>
      </w:pPr>
      <w:r w:rsidRPr="004B7D17">
        <w:rPr>
          <w:rFonts w:eastAsia="Times New Roman" w:cs="Arial"/>
          <w:sz w:val="24"/>
          <w:szCs w:val="24"/>
        </w:rPr>
        <w:t xml:space="preserve">The Institute is just </w:t>
      </w:r>
      <w:r w:rsidR="00F22781">
        <w:rPr>
          <w:rFonts w:eastAsia="Times New Roman" w:cs="Arial"/>
          <w:sz w:val="24"/>
          <w:szCs w:val="24"/>
        </w:rPr>
        <w:t>o</w:t>
      </w:r>
      <w:r w:rsidR="004B7D17" w:rsidRPr="004B7D17">
        <w:rPr>
          <w:rFonts w:eastAsia="Times New Roman" w:cs="Arial"/>
          <w:sz w:val="24"/>
          <w:szCs w:val="24"/>
        </w:rPr>
        <w:t>ff the A205 South Circular</w:t>
      </w:r>
      <w:r w:rsidR="004B7D17">
        <w:rPr>
          <w:rFonts w:eastAsia="Times New Roman" w:cs="Arial"/>
          <w:sz w:val="24"/>
          <w:szCs w:val="24"/>
        </w:rPr>
        <w:t xml:space="preserve"> Road. Please note, there is limited </w:t>
      </w:r>
      <w:r w:rsidR="004B7D17" w:rsidRPr="004B7D17">
        <w:rPr>
          <w:rFonts w:eastAsia="Times New Roman" w:cs="Arial"/>
          <w:sz w:val="24"/>
          <w:szCs w:val="24"/>
        </w:rPr>
        <w:t xml:space="preserve">parking </w:t>
      </w:r>
      <w:r w:rsidR="00C43263">
        <w:rPr>
          <w:rFonts w:eastAsia="Times New Roman" w:cs="Arial"/>
          <w:sz w:val="24"/>
          <w:szCs w:val="24"/>
        </w:rPr>
        <w:t>nearby.</w:t>
      </w:r>
    </w:p>
    <w:p w:rsidR="004B7D17" w:rsidRDefault="004B7D17" w:rsidP="004B7D17">
      <w:pPr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0" w:line="240" w:lineRule="auto"/>
        <w:ind w:left="2160" w:right="-65" w:hanging="2160"/>
        <w:jc w:val="both"/>
        <w:rPr>
          <w:rFonts w:eastAsia="Times New Roman" w:cs="Arial"/>
          <w:sz w:val="24"/>
          <w:szCs w:val="24"/>
        </w:rPr>
      </w:pPr>
    </w:p>
    <w:p w:rsidR="004B7D17" w:rsidRPr="004B7D17" w:rsidRDefault="004B7D17" w:rsidP="004B7D17">
      <w:pPr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0" w:line="240" w:lineRule="auto"/>
        <w:ind w:left="2160" w:right="-65" w:hanging="216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Bus routes 2, 68, 196, 322, 415, 432 and 468 pass close to the Institute</w:t>
      </w:r>
      <w:r w:rsidR="00C43263">
        <w:rPr>
          <w:rFonts w:eastAsia="Times New Roman" w:cs="Arial"/>
          <w:sz w:val="24"/>
          <w:szCs w:val="24"/>
        </w:rPr>
        <w:t>.</w:t>
      </w:r>
    </w:p>
    <w:p w:rsidR="00D873EE" w:rsidRPr="00E5387F" w:rsidRDefault="00D873EE" w:rsidP="00E26540">
      <w:pPr>
        <w:widowControl w:val="0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after="0" w:line="240" w:lineRule="auto"/>
        <w:ind w:right="-65"/>
        <w:rPr>
          <w:rFonts w:eastAsia="Times New Roman" w:cs="Arial"/>
        </w:rPr>
      </w:pPr>
    </w:p>
    <w:p w:rsidR="00E26540" w:rsidRDefault="00E26540" w:rsidP="00E26540">
      <w:pPr>
        <w:rPr>
          <w:noProof/>
          <w:lang w:eastAsia="en-GB"/>
        </w:rPr>
      </w:pPr>
    </w:p>
    <w:sectPr w:rsidR="00E26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12B"/>
    <w:multiLevelType w:val="hybridMultilevel"/>
    <w:tmpl w:val="B810D8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57D5"/>
    <w:multiLevelType w:val="hybridMultilevel"/>
    <w:tmpl w:val="A0AA47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49E5"/>
    <w:multiLevelType w:val="hybridMultilevel"/>
    <w:tmpl w:val="560A39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69B2"/>
    <w:multiLevelType w:val="hybridMultilevel"/>
    <w:tmpl w:val="2AB840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34999"/>
    <w:multiLevelType w:val="hybridMultilevel"/>
    <w:tmpl w:val="92AC7E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40"/>
    <w:rsid w:val="000851FA"/>
    <w:rsid w:val="00285F9A"/>
    <w:rsid w:val="0030617C"/>
    <w:rsid w:val="004B646F"/>
    <w:rsid w:val="004B7D17"/>
    <w:rsid w:val="004F49BA"/>
    <w:rsid w:val="005221CF"/>
    <w:rsid w:val="00582317"/>
    <w:rsid w:val="00584A7B"/>
    <w:rsid w:val="006455E6"/>
    <w:rsid w:val="00826DCB"/>
    <w:rsid w:val="0084714D"/>
    <w:rsid w:val="00863B74"/>
    <w:rsid w:val="008731B2"/>
    <w:rsid w:val="008F3E1F"/>
    <w:rsid w:val="00B3415B"/>
    <w:rsid w:val="00BF12CB"/>
    <w:rsid w:val="00C43263"/>
    <w:rsid w:val="00CB3C30"/>
    <w:rsid w:val="00CE4841"/>
    <w:rsid w:val="00D873EE"/>
    <w:rsid w:val="00DE3BBA"/>
    <w:rsid w:val="00E26540"/>
    <w:rsid w:val="00E44C59"/>
    <w:rsid w:val="00F20B1A"/>
    <w:rsid w:val="00F2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85F38-20ED-4146-A60F-D626F50C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5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40"/>
    <w:rPr>
      <w:rFonts w:ascii="Tahoma" w:hAnsi="Tahoma" w:cs="Tahoma"/>
      <w:sz w:val="16"/>
      <w:szCs w:val="16"/>
    </w:rPr>
  </w:style>
  <w:style w:type="character" w:customStyle="1" w:styleId="text1">
    <w:name w:val="text1"/>
    <w:basedOn w:val="DefaultParagraphFont"/>
    <w:rsid w:val="004B646F"/>
    <w:rPr>
      <w:rFonts w:ascii="Verdana" w:hAnsi="Verdana" w:hint="default"/>
      <w:color w:val="009933"/>
      <w:sz w:val="24"/>
      <w:szCs w:val="24"/>
    </w:rPr>
  </w:style>
  <w:style w:type="paragraph" w:styleId="ListParagraph">
    <w:name w:val="List Paragraph"/>
    <w:basedOn w:val="Normal"/>
    <w:uiPriority w:val="34"/>
    <w:qFormat/>
    <w:rsid w:val="00306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lb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</dc:creator>
  <cp:lastModifiedBy>EPM2014</cp:lastModifiedBy>
  <cp:revision>2</cp:revision>
  <cp:lastPrinted>2015-04-14T10:34:00Z</cp:lastPrinted>
  <dcterms:created xsi:type="dcterms:W3CDTF">2019-03-13T13:50:00Z</dcterms:created>
  <dcterms:modified xsi:type="dcterms:W3CDTF">2019-03-13T13:50:00Z</dcterms:modified>
</cp:coreProperties>
</file>